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9" w:rsidRDefault="00AA531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>会换届选举办法</w:t>
      </w:r>
    </w:p>
    <w:p w:rsidR="00AA1519" w:rsidRDefault="00AA15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为规范本会的选举工作，保障会员依法行使民主选举权利，</w:t>
      </w:r>
      <w:r>
        <w:rPr>
          <w:rFonts w:ascii="仿宋_GB2312" w:eastAsia="仿宋_GB2312" w:hint="eastAsia"/>
          <w:sz w:val="32"/>
          <w:szCs w:val="32"/>
        </w:rPr>
        <w:t>依</w:t>
      </w:r>
      <w:r>
        <w:rPr>
          <w:rFonts w:ascii="仿宋" w:eastAsia="仿宋" w:hAnsi="仿宋" w:hint="eastAsia"/>
          <w:sz w:val="32"/>
          <w:szCs w:val="32"/>
        </w:rPr>
        <w:t>据《社会团体登记管理条例》和本会章程制定本办法。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本会选举工作，接受社团业务主管单位和登记管理机关的监督。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三、本会会员</w:t>
      </w:r>
      <w:r>
        <w:rPr>
          <w:rFonts w:ascii="仿宋_GB2312" w:eastAsia="仿宋_GB2312" w:hint="eastAsia"/>
          <w:sz w:val="32"/>
          <w:szCs w:val="32"/>
        </w:rPr>
        <w:t>（代表）</w:t>
      </w:r>
      <w:r>
        <w:rPr>
          <w:rFonts w:ascii="仿宋_GB2312" w:eastAsia="仿宋_GB2312" w:hint="eastAsia"/>
          <w:sz w:val="32"/>
          <w:szCs w:val="32"/>
        </w:rPr>
        <w:t>大会选举产生理事、监事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理事会选举产生</w:t>
      </w:r>
      <w:r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长、副</w:t>
      </w:r>
      <w:r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长、常务理事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监事会选举产生监事长。秘书长由会长提名，提请理事会通过。</w:t>
      </w: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四、本会选举</w:t>
      </w:r>
      <w:r>
        <w:rPr>
          <w:rFonts w:ascii="仿宋" w:eastAsia="仿宋" w:hAnsi="仿宋" w:hint="eastAsia"/>
          <w:sz w:val="32"/>
          <w:szCs w:val="32"/>
        </w:rPr>
        <w:t>采用无记名投票方式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额选举。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五、本会换届选举，</w:t>
      </w:r>
      <w:r>
        <w:rPr>
          <w:rFonts w:ascii="仿宋" w:eastAsia="仿宋" w:hAnsi="仿宋" w:hint="eastAsia"/>
          <w:sz w:val="32"/>
          <w:szCs w:val="32"/>
        </w:rPr>
        <w:t>设总监票人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名、监票人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名、计票人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名。总监票人、监票人、计票人由</w:t>
      </w:r>
      <w:r>
        <w:rPr>
          <w:rFonts w:ascii="仿宋_GB2312" w:eastAsia="仿宋_GB2312" w:hint="eastAsia"/>
          <w:sz w:val="32"/>
          <w:szCs w:val="32"/>
        </w:rPr>
        <w:t>换届筹备工作领导小组推荐</w:t>
      </w:r>
      <w:r>
        <w:rPr>
          <w:rFonts w:ascii="仿宋" w:eastAsia="仿宋" w:hAnsi="仿宋" w:hint="eastAsia"/>
          <w:sz w:val="32"/>
          <w:szCs w:val="32"/>
        </w:rPr>
        <w:t>，会员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大会表决通过。监票人对选举全过程进行监督。</w:t>
      </w:r>
      <w:r>
        <w:rPr>
          <w:rFonts w:ascii="仿宋_GB2312" w:eastAsia="仿宋_GB2312" w:hint="eastAsia"/>
          <w:sz w:val="32"/>
          <w:szCs w:val="32"/>
        </w:rPr>
        <w:t>正式候选人不得担任监选人。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六、根据本会章程规定的任职条件，经会员推荐，换届筹备工作领导小组讨论通过，报经业务主管单位和登记管理机关同意，向</w:t>
      </w:r>
      <w:r>
        <w:rPr>
          <w:rFonts w:ascii="仿宋_GB2312" w:eastAsia="仿宋_GB2312" w:hint="eastAsia"/>
          <w:sz w:val="32"/>
          <w:szCs w:val="32"/>
        </w:rPr>
        <w:t>会员（代表）</w:t>
      </w:r>
      <w:r>
        <w:rPr>
          <w:rFonts w:ascii="仿宋_GB2312" w:eastAsia="仿宋_GB2312" w:hint="eastAsia"/>
          <w:sz w:val="32"/>
          <w:szCs w:val="32"/>
        </w:rPr>
        <w:t>大会提出各项职务的候选人名单。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七、本次会员</w:t>
      </w:r>
      <w:r>
        <w:rPr>
          <w:rFonts w:ascii="仿宋_GB2312" w:eastAsia="仿宋_GB2312" w:hint="eastAsia"/>
          <w:sz w:val="32"/>
          <w:szCs w:val="32"/>
        </w:rPr>
        <w:t>（代表）</w:t>
      </w:r>
      <w:r>
        <w:rPr>
          <w:rFonts w:ascii="仿宋_GB2312" w:eastAsia="仿宋_GB2312" w:hint="eastAsia"/>
          <w:sz w:val="32"/>
          <w:szCs w:val="32"/>
        </w:rPr>
        <w:t>大会推荐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位理事候选人，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位监事候选人。理</w:t>
      </w:r>
      <w:r>
        <w:rPr>
          <w:rFonts w:ascii="仿宋_GB2312" w:eastAsia="仿宋_GB2312" w:hint="eastAsia"/>
          <w:sz w:val="32"/>
          <w:szCs w:val="32"/>
        </w:rPr>
        <w:t>事</w:t>
      </w:r>
      <w:r>
        <w:rPr>
          <w:rFonts w:ascii="仿宋_GB2312" w:eastAsia="仿宋_GB2312" w:hint="eastAsia"/>
          <w:sz w:val="32"/>
          <w:szCs w:val="32"/>
        </w:rPr>
        <w:t>会推荐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位常务理事候选人，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位副</w:t>
      </w:r>
      <w:r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长候选人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长候选人。监事会推荐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位监事长候选人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八、</w:t>
      </w:r>
      <w:r>
        <w:rPr>
          <w:rFonts w:ascii="仿宋_GB2312" w:eastAsia="仿宋_GB2312" w:hint="eastAsia"/>
          <w:sz w:val="32"/>
          <w:szCs w:val="32"/>
        </w:rPr>
        <w:t>出席会员</w:t>
      </w:r>
      <w:r>
        <w:rPr>
          <w:rFonts w:ascii="仿宋_GB2312" w:eastAsia="仿宋_GB2312" w:hint="eastAsia"/>
          <w:sz w:val="32"/>
          <w:szCs w:val="32"/>
        </w:rPr>
        <w:t>（代表）</w:t>
      </w:r>
      <w:r>
        <w:rPr>
          <w:rFonts w:ascii="仿宋_GB2312" w:eastAsia="仿宋_GB2312" w:hint="eastAsia"/>
          <w:sz w:val="32"/>
          <w:szCs w:val="32"/>
        </w:rPr>
        <w:t>大会的会员</w:t>
      </w:r>
      <w:r>
        <w:rPr>
          <w:rFonts w:ascii="仿宋_GB2312" w:eastAsia="仿宋_GB2312" w:hint="eastAsia"/>
          <w:sz w:val="32"/>
          <w:szCs w:val="32"/>
        </w:rPr>
        <w:t>（代表）</w:t>
      </w:r>
      <w:r>
        <w:rPr>
          <w:rFonts w:ascii="仿宋_GB2312" w:eastAsia="仿宋_GB2312" w:hint="eastAsia"/>
          <w:sz w:val="32"/>
          <w:szCs w:val="32"/>
        </w:rPr>
        <w:t>数超过应出席人数的</w:t>
      </w:r>
      <w:r>
        <w:rPr>
          <w:rFonts w:ascii="仿宋" w:eastAsia="仿宋" w:hAnsi="仿宋" w:hint="eastAsia"/>
          <w:sz w:val="32"/>
          <w:szCs w:val="32"/>
        </w:rPr>
        <w:t>2/3</w:t>
      </w:r>
      <w:r>
        <w:rPr>
          <w:rFonts w:ascii="仿宋_GB2312" w:eastAsia="仿宋_GB2312" w:hint="eastAsia"/>
          <w:sz w:val="32"/>
          <w:szCs w:val="32"/>
        </w:rPr>
        <w:t>，出席理事会、监事会</w:t>
      </w:r>
      <w:r>
        <w:rPr>
          <w:rFonts w:ascii="仿宋_GB2312" w:eastAsia="仿宋_GB2312" w:hint="eastAsia"/>
          <w:sz w:val="32"/>
          <w:szCs w:val="32"/>
        </w:rPr>
        <w:t>的理事、监事数超过应出席人数的</w:t>
      </w:r>
      <w:r>
        <w:rPr>
          <w:rFonts w:ascii="仿宋" w:eastAsia="仿宋" w:hAnsi="仿宋" w:hint="eastAsia"/>
          <w:sz w:val="32"/>
          <w:szCs w:val="32"/>
        </w:rPr>
        <w:t>2/3</w:t>
      </w:r>
      <w:r>
        <w:rPr>
          <w:rFonts w:ascii="仿宋_GB2312" w:eastAsia="仿宋_GB2312" w:hint="eastAsia"/>
          <w:sz w:val="32"/>
          <w:szCs w:val="32"/>
        </w:rPr>
        <w:t>，选举结果有效。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候选人得同意票数超过会员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2/3</w:t>
      </w:r>
      <w:r>
        <w:rPr>
          <w:rFonts w:ascii="仿宋" w:eastAsia="仿宋" w:hAnsi="仿宋" w:hint="eastAsia"/>
          <w:sz w:val="32"/>
          <w:szCs w:val="32"/>
        </w:rPr>
        <w:t>，即为当选。获得</w:t>
      </w:r>
      <w:r>
        <w:rPr>
          <w:rFonts w:ascii="仿宋" w:eastAsia="仿宋" w:hAnsi="仿宋" w:hint="eastAsia"/>
          <w:sz w:val="32"/>
          <w:szCs w:val="32"/>
        </w:rPr>
        <w:t>2/3</w:t>
      </w:r>
      <w:r>
        <w:rPr>
          <w:rFonts w:ascii="仿宋" w:eastAsia="仿宋" w:hAnsi="仿宋" w:hint="eastAsia"/>
          <w:sz w:val="32"/>
          <w:szCs w:val="32"/>
        </w:rPr>
        <w:t>赞成票的候选人超过应选名额时，以得票多的当选。如遇票数相等不能确定当选人时，应当就票数相等的候选人再次投票，以得票多者当选。</w:t>
      </w:r>
    </w:p>
    <w:p w:rsidR="00AA1519" w:rsidRDefault="00AA5319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选票上的候选人，可以表示同意、反对或弃权。表示同意的在候选人姓名下方空格内划“〇”；反对的划“×”；弃权的不划任何符号。表示弃权的不能另选他人，表示反对的可以另选他人，如另选他人须在另选人空格内填写另选人姓名，并在其下方空格内划“〇”，另选人数不得超过所反对的人数，否则另选人无效。</w:t>
      </w:r>
    </w:p>
    <w:p w:rsidR="00AA1519" w:rsidRDefault="00AA53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每张选票所选同意的人数（包括另选人数），等于或少于应选人数的为有效票，多于应选人数的为无效票。</w:t>
      </w: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、投票时不能委托投票。投票结束后，由总监票人和监票人当场开箱清点选票，核对选票张数并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记录，由总监票人签字。</w:t>
      </w: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收回的选</w:t>
      </w:r>
      <w:r>
        <w:rPr>
          <w:rFonts w:ascii="仿宋" w:eastAsia="仿宋" w:hAnsi="仿宋" w:hint="eastAsia"/>
          <w:sz w:val="32"/>
          <w:szCs w:val="32"/>
        </w:rPr>
        <w:t>票等于或少于发出的选票，选举有效。多于发出的选票，选举无效，应重新选举。</w:t>
      </w: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>、选票一律用钢笔或签字笔填写，符号要准确清楚。</w:t>
      </w:r>
    </w:p>
    <w:p w:rsidR="00AA1519" w:rsidRDefault="00AA53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、计票完毕后，总监票人宣布计票结果，由会议主</w:t>
      </w:r>
      <w:r>
        <w:rPr>
          <w:rFonts w:ascii="仿宋" w:eastAsia="仿宋" w:hAnsi="仿宋" w:hint="eastAsia"/>
          <w:sz w:val="32"/>
          <w:szCs w:val="32"/>
        </w:rPr>
        <w:lastRenderedPageBreak/>
        <w:t>持人宣布当选结果。</w:t>
      </w:r>
      <w:r>
        <w:rPr>
          <w:rFonts w:ascii="仿宋" w:eastAsia="仿宋" w:hAnsi="仿宋" w:hint="eastAsia"/>
          <w:sz w:val="32"/>
          <w:szCs w:val="32"/>
        </w:rPr>
        <w:t>之后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一般应将选票进行封存保管，以便备查。</w:t>
      </w:r>
    </w:p>
    <w:p w:rsidR="00AA1519" w:rsidRDefault="00AA5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、本选举办法经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第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次会员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大会通过后生效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由会员</w:t>
      </w:r>
      <w:r>
        <w:rPr>
          <w:rFonts w:ascii="仿宋_GB2312" w:eastAsia="仿宋_GB2312" w:hint="eastAsia"/>
          <w:sz w:val="32"/>
          <w:szCs w:val="32"/>
        </w:rPr>
        <w:t>（代表）</w:t>
      </w:r>
      <w:r>
        <w:rPr>
          <w:rFonts w:ascii="仿宋_GB2312" w:eastAsia="仿宋_GB2312" w:hint="eastAsia"/>
          <w:sz w:val="32"/>
          <w:szCs w:val="32"/>
        </w:rPr>
        <w:t>大会负责解释。</w:t>
      </w:r>
    </w:p>
    <w:p w:rsidR="00AA1519" w:rsidRDefault="00AA5319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AA1519" w:rsidRDefault="00AA1519"/>
    <w:sectPr w:rsidR="00AA15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8F1D"/>
    <w:multiLevelType w:val="singleLevel"/>
    <w:tmpl w:val="54ED8F1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73E"/>
    <w:rsid w:val="0013324D"/>
    <w:rsid w:val="00AA1519"/>
    <w:rsid w:val="00AA5319"/>
    <w:rsid w:val="00DF602D"/>
    <w:rsid w:val="00F0473E"/>
    <w:rsid w:val="00FF4B48"/>
    <w:rsid w:val="277B2EF0"/>
    <w:rsid w:val="27B02272"/>
    <w:rsid w:val="2BC93B53"/>
    <w:rsid w:val="79D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附件10:换届选举办法</dc:title>
  <dc:creator>q</dc:creator>
  <cp:lastModifiedBy>User</cp:lastModifiedBy>
  <cp:revision>2</cp:revision>
  <cp:lastPrinted>2015-02-25T08:07:00Z</cp:lastPrinted>
  <dcterms:created xsi:type="dcterms:W3CDTF">2015-02-04T01:40:00Z</dcterms:created>
  <dcterms:modified xsi:type="dcterms:W3CDTF">2017-05-02T09:37:00Z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